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43" w:rsidRDefault="00943F43" w:rsidP="00943F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63D7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3D7">
        <w:rPr>
          <w:rFonts w:ascii="Times New Roman" w:hAnsi="Times New Roman" w:cs="Times New Roman"/>
          <w:b/>
          <w:sz w:val="28"/>
          <w:szCs w:val="28"/>
        </w:rPr>
        <w:t>1.</w:t>
      </w:r>
    </w:p>
    <w:p w:rsidR="00943F43" w:rsidRDefault="00943F43" w:rsidP="00943F4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3F2110">
        <w:rPr>
          <w:rStyle w:val="c7"/>
          <w:b/>
          <w:bCs/>
          <w:color w:val="000000"/>
          <w:sz w:val="28"/>
          <w:szCs w:val="28"/>
        </w:rPr>
        <w:t>1.Информационное</w:t>
      </w:r>
      <w:r>
        <w:rPr>
          <w:rStyle w:val="c7"/>
          <w:b/>
          <w:bCs/>
          <w:color w:val="000000"/>
          <w:sz w:val="28"/>
          <w:szCs w:val="28"/>
        </w:rPr>
        <w:t xml:space="preserve"> и с</w:t>
      </w:r>
      <w:r w:rsidRPr="003F2110">
        <w:rPr>
          <w:rStyle w:val="c7"/>
          <w:b/>
          <w:bCs/>
          <w:color w:val="000000"/>
          <w:sz w:val="28"/>
          <w:szCs w:val="28"/>
        </w:rPr>
        <w:t>оциально-правовое направление</w:t>
      </w:r>
      <w:r w:rsidRPr="003F2110">
        <w:rPr>
          <w:rStyle w:val="c3"/>
          <w:color w:val="000000"/>
          <w:sz w:val="28"/>
          <w:szCs w:val="28"/>
        </w:rPr>
        <w:t>. В ходе этой работы родители получают всю необходимую информацию об организации обучения и воспитания, жизни и быта детей в образовательном учреждении; о льготах и правах детей-инвалидов и их семей, предоставляемых государством и другими организациями, об обязанностях родителей.</w:t>
      </w:r>
    </w:p>
    <w:p w:rsidR="00943F43" w:rsidRDefault="00943F43" w:rsidP="00943F4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Благодаря межведомственному взаимодействию организован «Семейный всеобуч» при помощи ОСЗН, КДН, АСОШ №1, </w:t>
      </w:r>
      <w:r w:rsidRPr="00D539E5">
        <w:rPr>
          <w:bCs/>
          <w:color w:val="000000"/>
          <w:sz w:val="28"/>
          <w:szCs w:val="28"/>
        </w:rPr>
        <w:t>ОП МВД  России «</w:t>
      </w:r>
      <w:proofErr w:type="spellStart"/>
      <w:r w:rsidRPr="00D539E5">
        <w:rPr>
          <w:bCs/>
          <w:color w:val="000000"/>
          <w:sz w:val="28"/>
          <w:szCs w:val="28"/>
        </w:rPr>
        <w:t>Ирбейский</w:t>
      </w:r>
      <w:proofErr w:type="spellEnd"/>
      <w:r w:rsidRPr="00D539E5">
        <w:rPr>
          <w:bCs/>
          <w:color w:val="000000"/>
          <w:sz w:val="28"/>
          <w:szCs w:val="28"/>
        </w:rPr>
        <w:t xml:space="preserve">», КГБУ </w:t>
      </w:r>
      <w:proofErr w:type="gramStart"/>
      <w:r w:rsidRPr="00D539E5">
        <w:rPr>
          <w:bCs/>
          <w:color w:val="000000"/>
          <w:sz w:val="28"/>
          <w:szCs w:val="28"/>
        </w:rPr>
        <w:t>СО</w:t>
      </w:r>
      <w:proofErr w:type="gramEnd"/>
      <w:r w:rsidRPr="00D539E5">
        <w:rPr>
          <w:bCs/>
          <w:color w:val="000000"/>
          <w:sz w:val="28"/>
          <w:szCs w:val="28"/>
        </w:rPr>
        <w:t xml:space="preserve"> «Центр семьи «Саянский»</w:t>
      </w:r>
      <w:r>
        <w:rPr>
          <w:bCs/>
          <w:color w:val="000000"/>
          <w:sz w:val="28"/>
          <w:szCs w:val="28"/>
        </w:rPr>
        <w:t>.</w:t>
      </w:r>
      <w:r w:rsidRPr="00D539E5">
        <w:rPr>
          <w:bCs/>
          <w:color w:val="000000"/>
          <w:sz w:val="28"/>
          <w:szCs w:val="28"/>
        </w:rPr>
        <w:t xml:space="preserve"> </w:t>
      </w:r>
    </w:p>
    <w:p w:rsidR="00943F43" w:rsidRDefault="00943F43" w:rsidP="00943F43">
      <w:pPr>
        <w:pStyle w:val="c2"/>
        <w:shd w:val="clear" w:color="auto" w:fill="FFFFFF"/>
        <w:spacing w:after="0" w:line="360" w:lineRule="auto"/>
        <w:jc w:val="both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D539E5">
        <w:rPr>
          <w:noProof/>
          <w:color w:val="000000"/>
          <w:sz w:val="28"/>
          <w:szCs w:val="28"/>
        </w:rPr>
        <w:drawing>
          <wp:inline distT="0" distB="0" distL="0" distR="0">
            <wp:extent cx="2468831" cy="1460664"/>
            <wp:effectExtent l="19050" t="0" r="7669" b="0"/>
            <wp:docPr id="5" name="Рисунок 2" descr="C:\Users\User\Desktop\МКОУ Унерская СОШ конкурс Инклюзивное образование\фото\DSC005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User\Desktop\МКОУ Унерская СОШ конкурс Инклюзивное образование\фото\DSC005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359" cy="146156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D539E5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D539E5">
        <w:rPr>
          <w:noProof/>
          <w:color w:val="000000"/>
          <w:sz w:val="28"/>
          <w:szCs w:val="28"/>
        </w:rPr>
        <w:drawing>
          <wp:inline distT="0" distB="0" distL="0" distR="0">
            <wp:extent cx="2528207" cy="1460664"/>
            <wp:effectExtent l="19050" t="0" r="5443" b="0"/>
            <wp:docPr id="6" name="Рисунок 3" descr="C:\Users\User\Desktop\МКОУ Унерская СОШ конкурс Инклюзивное образование\фото\08022018осз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User\Desktop\МКОУ Унерская СОШ конкурс Инклюзивное образование\фото\08022018осз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450" cy="14608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43F43" w:rsidRPr="00D539E5" w:rsidRDefault="00943F43" w:rsidP="00943F43">
      <w:pPr>
        <w:pStyle w:val="c2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D539E5">
        <w:rPr>
          <w:noProof/>
          <w:color w:val="000000"/>
          <w:sz w:val="28"/>
          <w:szCs w:val="28"/>
        </w:rPr>
        <w:drawing>
          <wp:inline distT="0" distB="0" distL="0" distR="0">
            <wp:extent cx="2530335" cy="1484416"/>
            <wp:effectExtent l="19050" t="0" r="3315" b="0"/>
            <wp:docPr id="8" name="Рисунок 4" descr="C:\Users\User\Desktop\МКОУ Унерская СОШ конкурс Инклюзивное образование\фото\01112016осз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ser\Desktop\МКОУ Унерская СОШ конкурс Инклюзивное образование\фото\01112016осз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t="18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335" cy="148441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855AA5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855AA5">
        <w:rPr>
          <w:noProof/>
          <w:color w:val="000000"/>
          <w:sz w:val="28"/>
          <w:szCs w:val="28"/>
        </w:rPr>
        <w:drawing>
          <wp:inline distT="0" distB="0" distL="0" distR="0">
            <wp:extent cx="2486644" cy="1478478"/>
            <wp:effectExtent l="19050" t="0" r="8906" b="0"/>
            <wp:docPr id="9" name="Рисунок 5" descr="C:\Users\User\Desktop\МКОУ Унерская СОШ конкурс Инклюзивное образование\фото\081220188осз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МКОУ Унерская СОШ конкурс Инклюзивное образование\фото\081220188осз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497" cy="14783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43F43" w:rsidRDefault="00943F43" w:rsidP="00943F4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3F2110">
        <w:rPr>
          <w:rStyle w:val="c3"/>
          <w:color w:val="000000"/>
          <w:sz w:val="28"/>
          <w:szCs w:val="28"/>
        </w:rPr>
        <w:t>2. </w:t>
      </w:r>
      <w:r w:rsidRPr="003F2110">
        <w:rPr>
          <w:rStyle w:val="c7"/>
          <w:b/>
          <w:bCs/>
          <w:color w:val="000000"/>
          <w:sz w:val="28"/>
          <w:szCs w:val="28"/>
        </w:rPr>
        <w:t>Педагогическое направление</w:t>
      </w:r>
      <w:r w:rsidRPr="003F2110">
        <w:rPr>
          <w:rStyle w:val="c3"/>
          <w:color w:val="000000"/>
          <w:sz w:val="28"/>
          <w:szCs w:val="28"/>
        </w:rPr>
        <w:t>. Родители узнают от учителя-дефектолога</w:t>
      </w:r>
      <w:r>
        <w:rPr>
          <w:rStyle w:val="c3"/>
          <w:color w:val="000000"/>
          <w:sz w:val="28"/>
          <w:szCs w:val="28"/>
        </w:rPr>
        <w:t xml:space="preserve"> и учителя - логопеда</w:t>
      </w:r>
      <w:r w:rsidRPr="003F2110">
        <w:rPr>
          <w:rStyle w:val="c3"/>
          <w:color w:val="000000"/>
          <w:sz w:val="28"/>
          <w:szCs w:val="28"/>
        </w:rPr>
        <w:t xml:space="preserve"> о правилах организации жизни ребёнка, правилах организации домашних занятий, </w:t>
      </w:r>
      <w:r>
        <w:rPr>
          <w:rStyle w:val="c3"/>
          <w:color w:val="000000"/>
          <w:sz w:val="28"/>
          <w:szCs w:val="28"/>
        </w:rPr>
        <w:t>о приемах</w:t>
      </w:r>
      <w:r w:rsidRPr="003F2110">
        <w:rPr>
          <w:rStyle w:val="c3"/>
          <w:color w:val="000000"/>
          <w:sz w:val="28"/>
          <w:szCs w:val="28"/>
        </w:rPr>
        <w:t xml:space="preserve"> активизаци</w:t>
      </w:r>
      <w:r>
        <w:rPr>
          <w:rStyle w:val="c3"/>
          <w:color w:val="000000"/>
          <w:sz w:val="28"/>
          <w:szCs w:val="28"/>
        </w:rPr>
        <w:t>и, привлечения внимания, способах</w:t>
      </w:r>
      <w:r w:rsidRPr="003F2110">
        <w:rPr>
          <w:rStyle w:val="c3"/>
          <w:color w:val="000000"/>
          <w:sz w:val="28"/>
          <w:szCs w:val="28"/>
        </w:rPr>
        <w:t xml:space="preserve"> заполнения рабочих тетрадей и т.п.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943F43" w:rsidTr="00B53AEB">
        <w:tc>
          <w:tcPr>
            <w:tcW w:w="9854" w:type="dxa"/>
            <w:gridSpan w:val="2"/>
            <w:vAlign w:val="center"/>
          </w:tcPr>
          <w:p w:rsidR="00943F43" w:rsidRDefault="00943F43" w:rsidP="00B53AEB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Кабинет педагога - психолога</w:t>
            </w:r>
          </w:p>
        </w:tc>
      </w:tr>
      <w:tr w:rsidR="00943F43" w:rsidTr="00B53AEB">
        <w:tc>
          <w:tcPr>
            <w:tcW w:w="4927" w:type="dxa"/>
          </w:tcPr>
          <w:p w:rsidR="00943F43" w:rsidRDefault="00943F43" w:rsidP="00B53AEB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588821" cy="1226357"/>
                  <wp:effectExtent l="19050" t="0" r="1979" b="0"/>
                  <wp:docPr id="18" name="Рисунок 7" descr="C:\Users\Компьютер\Documents\20200131_141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Компьютер\Documents\20200131_141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729" cy="1227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943F43" w:rsidRDefault="00943F43" w:rsidP="00B53AEB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553558" cy="1209652"/>
                  <wp:effectExtent l="19050" t="0" r="0" b="0"/>
                  <wp:docPr id="19" name="Рисунок 6" descr="C:\Users\Компьютер\Documents\20200131_141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омпьютер\Documents\20200131_141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440" cy="1210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F43" w:rsidTr="00B53AEB">
        <w:tc>
          <w:tcPr>
            <w:tcW w:w="9854" w:type="dxa"/>
            <w:gridSpan w:val="2"/>
            <w:vAlign w:val="center"/>
          </w:tcPr>
          <w:p w:rsidR="00943F43" w:rsidRDefault="00943F43" w:rsidP="00B53AEB">
            <w:pPr>
              <w:pStyle w:val="c2"/>
              <w:spacing w:before="0" w:beforeAutospacing="0" w:after="0" w:afterAutospacing="0"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t>Кабинет учителя - дефектолога</w:t>
            </w:r>
          </w:p>
        </w:tc>
      </w:tr>
      <w:tr w:rsidR="00943F43" w:rsidTr="00B53AEB">
        <w:tc>
          <w:tcPr>
            <w:tcW w:w="4927" w:type="dxa"/>
          </w:tcPr>
          <w:p w:rsidR="00943F43" w:rsidRDefault="00943F43" w:rsidP="00B53AEB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682345" cy="1270660"/>
                  <wp:effectExtent l="19050" t="0" r="3705" b="0"/>
                  <wp:docPr id="20" name="Рисунок 5" descr="C:\Users\Компьютер\Documents\20200131_13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Компьютер\Documents\20200131_13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322" cy="1271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943F43" w:rsidRDefault="00943F43" w:rsidP="00B53AEB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594604" cy="1229096"/>
                  <wp:effectExtent l="19050" t="0" r="0" b="0"/>
                  <wp:docPr id="21" name="Рисунок 4" descr="C:\Users\Компьютер\Documents\20200131_13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омпьютер\Documents\20200131_13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516" cy="1230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F43" w:rsidTr="00B53AEB">
        <w:tc>
          <w:tcPr>
            <w:tcW w:w="9854" w:type="dxa"/>
            <w:gridSpan w:val="2"/>
            <w:vAlign w:val="center"/>
          </w:tcPr>
          <w:p w:rsidR="00943F43" w:rsidRDefault="00943F43" w:rsidP="00B53AEB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Кабинет учителя - логопеда</w:t>
            </w:r>
          </w:p>
        </w:tc>
      </w:tr>
      <w:tr w:rsidR="00943F43" w:rsidTr="00B53AEB">
        <w:tc>
          <w:tcPr>
            <w:tcW w:w="4927" w:type="dxa"/>
          </w:tcPr>
          <w:p w:rsidR="00943F43" w:rsidRDefault="00943F43" w:rsidP="00B53AEB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18212" cy="1288309"/>
                  <wp:effectExtent l="19050" t="0" r="5938" b="0"/>
                  <wp:docPr id="29" name="Рисунок 2" descr="C:\Users\Компьютер\Documents\20200131_091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омпьютер\Documents\20200131_091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295" cy="128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943F43" w:rsidRDefault="00943F43" w:rsidP="00B53AEB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219588" cy="1363765"/>
                  <wp:effectExtent l="0" t="419100" r="0" b="407885"/>
                  <wp:docPr id="28" name="Рисунок 8" descr="C:\Users\Компьютер\Documents\20200131_130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Компьютер\Documents\20200131_130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292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19588" cy="136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F43" w:rsidRDefault="00943F43" w:rsidP="00943F4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943F43" w:rsidRPr="003F2110" w:rsidRDefault="00943F43" w:rsidP="00943F4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110">
        <w:rPr>
          <w:rStyle w:val="c3"/>
          <w:color w:val="000000"/>
          <w:sz w:val="28"/>
          <w:szCs w:val="28"/>
        </w:rPr>
        <w:t>3. </w:t>
      </w:r>
      <w:r w:rsidRPr="003F2110">
        <w:rPr>
          <w:rStyle w:val="c7"/>
          <w:b/>
          <w:bCs/>
          <w:color w:val="000000"/>
          <w:sz w:val="28"/>
          <w:szCs w:val="28"/>
        </w:rPr>
        <w:t>Психологическое направление.</w:t>
      </w:r>
      <w:r w:rsidRPr="003F2110">
        <w:rPr>
          <w:rStyle w:val="c3"/>
          <w:color w:val="000000"/>
          <w:sz w:val="28"/>
          <w:szCs w:val="28"/>
        </w:rPr>
        <w:t> Родителям предоставляется информация об особенностях психической деятельности детей, их повед</w:t>
      </w:r>
      <w:r>
        <w:rPr>
          <w:rStyle w:val="c3"/>
          <w:color w:val="000000"/>
          <w:sz w:val="28"/>
          <w:szCs w:val="28"/>
        </w:rPr>
        <w:t>ения. Учитель и психолог знакомя</w:t>
      </w:r>
      <w:r w:rsidRPr="003F2110">
        <w:rPr>
          <w:rStyle w:val="c3"/>
          <w:color w:val="000000"/>
          <w:sz w:val="28"/>
          <w:szCs w:val="28"/>
        </w:rPr>
        <w:t>т родителей с приемами реагирования на поведенческие проблемы дома и в школе, с перспективами развития ребенка.</w:t>
      </w:r>
    </w:p>
    <w:p w:rsidR="00943F43" w:rsidRDefault="00943F43" w:rsidP="00943F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13.12.2020г. </w:t>
      </w:r>
      <w:r>
        <w:rPr>
          <w:rFonts w:ascii="Times New Roman" w:hAnsi="Times New Roman" w:cs="Times New Roman"/>
          <w:color w:val="000000"/>
          <w:sz w:val="28"/>
          <w:szCs w:val="28"/>
        </w:rPr>
        <w:t>Прошел День открытых дверей «</w:t>
      </w:r>
      <w:proofErr w:type="spellStart"/>
      <w:r w:rsidRPr="003F2110">
        <w:rPr>
          <w:rFonts w:ascii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3F2110">
        <w:rPr>
          <w:rFonts w:ascii="Times New Roman" w:hAnsi="Times New Roman" w:cs="Times New Roman"/>
          <w:color w:val="000000"/>
          <w:sz w:val="28"/>
          <w:szCs w:val="28"/>
        </w:rPr>
        <w:t xml:space="preserve"> работа с детьми </w:t>
      </w:r>
      <w:r>
        <w:rPr>
          <w:rFonts w:ascii="Times New Roman" w:hAnsi="Times New Roman" w:cs="Times New Roman"/>
          <w:color w:val="000000"/>
          <w:sz w:val="28"/>
          <w:szCs w:val="28"/>
        </w:rPr>
        <w:t>ОВЗ». Открытие началось с  концерта, в котором приняли участие ребята  1-9 классов. Дети</w:t>
      </w:r>
      <w:r w:rsidRPr="003F2110">
        <w:rPr>
          <w:rFonts w:ascii="Times New Roman" w:hAnsi="Times New Roman" w:cs="Times New Roman"/>
          <w:color w:val="000000"/>
          <w:sz w:val="28"/>
          <w:szCs w:val="28"/>
        </w:rPr>
        <w:t xml:space="preserve"> читали стихи, пели песни, инсценировали сказки.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родителей была организована </w:t>
      </w:r>
      <w:r w:rsidRPr="003F2110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color w:val="000000"/>
          <w:sz w:val="28"/>
          <w:szCs w:val="28"/>
        </w:rPr>
        <w:t>я по школе</w:t>
      </w:r>
      <w:r w:rsidRPr="003F21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Вниманию гостей была представлена </w:t>
      </w:r>
      <w:r w:rsidRPr="003F2110">
        <w:rPr>
          <w:rFonts w:ascii="Times New Roman" w:hAnsi="Times New Roman" w:cs="Times New Roman"/>
          <w:color w:val="000000"/>
          <w:sz w:val="28"/>
          <w:szCs w:val="28"/>
        </w:rPr>
        <w:t xml:space="preserve"> выставка работ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ОВЗ</w:t>
      </w:r>
      <w:r w:rsidRPr="003F2110">
        <w:rPr>
          <w:rFonts w:ascii="Times New Roman" w:hAnsi="Times New Roman" w:cs="Times New Roman"/>
          <w:color w:val="000000"/>
          <w:sz w:val="28"/>
          <w:szCs w:val="28"/>
        </w:rPr>
        <w:t xml:space="preserve">. 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состоялся круглый стол, где </w:t>
      </w:r>
      <w:r w:rsidRPr="003F2110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 рассказали, какая </w:t>
      </w:r>
      <w:proofErr w:type="spellStart"/>
      <w:r w:rsidRPr="003F2110">
        <w:rPr>
          <w:rFonts w:ascii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3F2110">
        <w:rPr>
          <w:rFonts w:ascii="Times New Roman" w:hAnsi="Times New Roman" w:cs="Times New Roman"/>
          <w:color w:val="000000"/>
          <w:sz w:val="28"/>
          <w:szCs w:val="28"/>
        </w:rPr>
        <w:t xml:space="preserve"> работа ведется в школе. Специалисты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школы </w:t>
      </w:r>
      <w:r w:rsidRPr="003F2110">
        <w:rPr>
          <w:rFonts w:ascii="Times New Roman" w:hAnsi="Times New Roman" w:cs="Times New Roman"/>
          <w:color w:val="000000"/>
          <w:sz w:val="28"/>
          <w:szCs w:val="28"/>
        </w:rPr>
        <w:t>отвечали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вопросы родителей. В конце</w:t>
      </w:r>
      <w:r w:rsidRPr="003F2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встречи</w:t>
      </w:r>
      <w:r w:rsidRPr="003F2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 показан</w:t>
      </w:r>
      <w:r w:rsidRPr="003F2110">
        <w:rPr>
          <w:rFonts w:ascii="Times New Roman" w:hAnsi="Times New Roman" w:cs="Times New Roman"/>
          <w:color w:val="000000"/>
          <w:sz w:val="28"/>
          <w:szCs w:val="28"/>
        </w:rPr>
        <w:t xml:space="preserve"> видеофильм об экскурсии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 на предприятия села и района</w:t>
      </w:r>
      <w:r w:rsidRPr="003F21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539E5">
        <w:t xml:space="preserve"> </w:t>
      </w:r>
      <w:hyperlink r:id="rId14" w:history="1">
        <w:r w:rsidRPr="00D24D46">
          <w:rPr>
            <w:rStyle w:val="a3"/>
            <w:rFonts w:ascii="Times New Roman" w:hAnsi="Times New Roman" w:cs="Times New Roman"/>
            <w:sz w:val="28"/>
            <w:szCs w:val="28"/>
          </w:rPr>
          <w:t>http://unerschool.ru/novosti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3F43" w:rsidRDefault="00943F43" w:rsidP="00943F43">
      <w:pPr>
        <w:spacing w:after="0" w:line="360" w:lineRule="auto"/>
        <w:ind w:firstLine="709"/>
        <w:jc w:val="both"/>
        <w:rPr>
          <w:color w:val="000000"/>
          <w:sz w:val="15"/>
          <w:szCs w:val="15"/>
          <w:shd w:val="clear" w:color="auto" w:fill="FBFCFC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77886" cy="1246909"/>
            <wp:effectExtent l="19050" t="0" r="0" b="0"/>
            <wp:docPr id="1" name="Рисунок 1" descr="http://i.unerschool.ru/u/71/6a2fa6265511ea830b92785fdb9754/-/IMG-2019121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unerschool.ru/u/71/6a2fa6265511ea830b92785fdb9754/-/IMG-20191217-WA00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86" cy="124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9E5">
        <w:t xml:space="preserve"> </w:t>
      </w:r>
      <w:r>
        <w:rPr>
          <w:noProof/>
          <w:lang w:eastAsia="ru-RU"/>
        </w:rPr>
        <w:drawing>
          <wp:inline distT="0" distB="0" distL="0" distR="0">
            <wp:extent cx="1885034" cy="1246909"/>
            <wp:effectExtent l="19050" t="0" r="916" b="0"/>
            <wp:docPr id="10" name="Рисунок 10" descr="C:\Users\Компьютер\Desktop\IMG-2019121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омпьютер\Desktop\IMG-20191217-WA00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034" cy="124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CAC" w:rsidRPr="00943F43" w:rsidRDefault="00943F43" w:rsidP="00943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825091" cy="2034192"/>
            <wp:effectExtent l="19050" t="0" r="0" b="0"/>
            <wp:docPr id="26" name="Рисунок 1" descr="C:\Users\Компьютер\Documents\20191213_09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ocuments\20191213_09353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01" cy="203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6CAC" w:rsidRPr="00943F43" w:rsidSect="008F3D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43F43"/>
    <w:rsid w:val="008F3D23"/>
    <w:rsid w:val="00943F43"/>
    <w:rsid w:val="00C8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F43"/>
    <w:rPr>
      <w:color w:val="0000FF"/>
      <w:u w:val="single"/>
    </w:rPr>
  </w:style>
  <w:style w:type="table" w:styleId="a4">
    <w:name w:val="Table Grid"/>
    <w:basedOn w:val="a1"/>
    <w:uiPriority w:val="59"/>
    <w:rsid w:val="00943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4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3F43"/>
  </w:style>
  <w:style w:type="character" w:customStyle="1" w:styleId="c7">
    <w:name w:val="c7"/>
    <w:basedOn w:val="a0"/>
    <w:rsid w:val="00943F43"/>
  </w:style>
  <w:style w:type="paragraph" w:styleId="a5">
    <w:name w:val="Balloon Text"/>
    <w:basedOn w:val="a"/>
    <w:link w:val="a6"/>
    <w:uiPriority w:val="99"/>
    <w:semiHidden/>
    <w:unhideWhenUsed/>
    <w:rsid w:val="0094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unerschool.ru/nov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2020-06-22T13:04:00Z</dcterms:created>
  <dcterms:modified xsi:type="dcterms:W3CDTF">2020-06-22T13:05:00Z</dcterms:modified>
</cp:coreProperties>
</file>